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56" w:rsidRPr="00507FEC" w:rsidRDefault="00C97156" w:rsidP="00C97156">
      <w:pPr>
        <w:jc w:val="center"/>
        <w:rPr>
          <w:rFonts w:ascii="Kristen ITC" w:hAnsi="Kristen ITC"/>
          <w:sz w:val="24"/>
          <w:szCs w:val="24"/>
        </w:rPr>
      </w:pPr>
      <w:r w:rsidRPr="00507FEC">
        <w:rPr>
          <w:rFonts w:ascii="Kristen ITC" w:hAnsi="Kristen ITC"/>
          <w:sz w:val="24"/>
          <w:szCs w:val="24"/>
        </w:rPr>
        <w:t>Unit 8 Project</w:t>
      </w:r>
    </w:p>
    <w:p w:rsidR="007725CD" w:rsidRPr="00507FEC" w:rsidRDefault="00C97156" w:rsidP="00C97156">
      <w:pPr>
        <w:jc w:val="center"/>
        <w:rPr>
          <w:rFonts w:ascii="Kristen ITC" w:hAnsi="Kristen ITC"/>
          <w:sz w:val="24"/>
          <w:szCs w:val="24"/>
        </w:rPr>
      </w:pPr>
      <w:r w:rsidRPr="00507FEC">
        <w:rPr>
          <w:rFonts w:ascii="Kristen ITC" w:hAnsi="Kristen ITC"/>
          <w:sz w:val="24"/>
          <w:szCs w:val="24"/>
        </w:rPr>
        <w:t>What motivates you???</w:t>
      </w:r>
      <w:r w:rsidR="00507FEC">
        <w:rPr>
          <w:rFonts w:ascii="Kristen ITC" w:hAnsi="Kristen ITC"/>
          <w:sz w:val="24"/>
          <w:szCs w:val="24"/>
        </w:rPr>
        <w:t xml:space="preserve">  </w:t>
      </w:r>
      <w:r w:rsidR="00AC1892">
        <w:rPr>
          <w:rFonts w:ascii="Kristen ITC" w:hAnsi="Kristen ITC"/>
          <w:sz w:val="24"/>
          <w:szCs w:val="24"/>
        </w:rPr>
        <w:t>10</w:t>
      </w:r>
      <w:r w:rsidR="00DE26D3" w:rsidRPr="00507FEC">
        <w:rPr>
          <w:rFonts w:ascii="Kristen ITC" w:hAnsi="Kristen ITC"/>
          <w:sz w:val="24"/>
          <w:szCs w:val="24"/>
        </w:rPr>
        <w:t>0 points</w:t>
      </w:r>
      <w:r w:rsidR="00507FEC">
        <w:rPr>
          <w:rFonts w:ascii="Kristen ITC" w:hAnsi="Kristen ITC"/>
          <w:sz w:val="24"/>
          <w:szCs w:val="24"/>
        </w:rPr>
        <w:t xml:space="preserve">   </w:t>
      </w:r>
      <w:proofErr w:type="gramStart"/>
      <w:r w:rsidR="00507FEC" w:rsidRPr="00507FEC">
        <w:rPr>
          <w:rFonts w:ascii="Kristen ITC" w:hAnsi="Kristen ITC"/>
          <w:sz w:val="24"/>
          <w:szCs w:val="24"/>
          <w:u w:val="single"/>
        </w:rPr>
        <w:t>Due</w:t>
      </w:r>
      <w:proofErr w:type="gramEnd"/>
      <w:r w:rsidR="00507FEC" w:rsidRPr="00507FEC">
        <w:rPr>
          <w:rFonts w:ascii="Kristen ITC" w:hAnsi="Kristen ITC"/>
          <w:sz w:val="24"/>
          <w:szCs w:val="24"/>
          <w:u w:val="single"/>
        </w:rPr>
        <w:t xml:space="preserve"> on: </w:t>
      </w:r>
      <w:r w:rsidR="00AC1892">
        <w:rPr>
          <w:rFonts w:ascii="Kristen ITC" w:hAnsi="Kristen ITC"/>
          <w:sz w:val="24"/>
          <w:szCs w:val="24"/>
          <w:u w:val="single"/>
        </w:rPr>
        <w:t>November, 14</w:t>
      </w:r>
    </w:p>
    <w:p w:rsidR="00DE26D3" w:rsidRPr="00507FEC" w:rsidRDefault="00DE26D3" w:rsidP="00DE26D3">
      <w:pPr>
        <w:rPr>
          <w:rFonts w:ascii="Kristen ITC" w:hAnsi="Kristen ITC"/>
          <w:sz w:val="24"/>
          <w:szCs w:val="24"/>
        </w:rPr>
      </w:pPr>
      <w:r w:rsidRPr="00507FEC">
        <w:rPr>
          <w:rFonts w:ascii="Kristen ITC" w:hAnsi="Kristen ITC"/>
          <w:sz w:val="24"/>
          <w:szCs w:val="24"/>
        </w:rPr>
        <w:t xml:space="preserve">This homework assignment is all about you.  You can write or type it.  I want to know what really motivates you?   I would hope you would see that I want you to understand motivation and be able to apply it to real life.  You can use the information </w:t>
      </w:r>
      <w:r w:rsidR="00E51DC2">
        <w:rPr>
          <w:rFonts w:ascii="Kristen ITC" w:hAnsi="Kristen ITC"/>
          <w:sz w:val="24"/>
          <w:szCs w:val="24"/>
        </w:rPr>
        <w:t>you have read</w:t>
      </w:r>
      <w:r w:rsidRPr="00507FEC">
        <w:rPr>
          <w:rFonts w:ascii="Kristen ITC" w:hAnsi="Kristen ITC"/>
          <w:sz w:val="24"/>
          <w:szCs w:val="24"/>
        </w:rPr>
        <w:t xml:space="preserve"> and apply it beyond these walls.  We defined motives as specific needs or wants that both arouse and then direct a person toward a specific goal.  Drive-reduction theory does a great job explaining what biologically motivates us for drives such as hunger, thirst and sex.  Yet, even these most basic of motives are heavily influenced by our cognitive processes, environmental cues, and social context.  Therefore, I want you to dig deep for this project.  You are to use the theories/motives below to explain the motivations behind a meaningful behavior in your life.  You should have a behavior for each of the five.  This should be conceived of as a journaling prompt rather than an essay assignment.  Please note that </w:t>
      </w:r>
      <w:bookmarkStart w:id="0" w:name="_GoBack"/>
      <w:r w:rsidRPr="00E51DC2">
        <w:rPr>
          <w:rFonts w:ascii="Kristen ITC" w:hAnsi="Kristen ITC"/>
          <w:b/>
          <w:sz w:val="24"/>
          <w:szCs w:val="24"/>
        </w:rPr>
        <w:t>“meaningful”</w:t>
      </w:r>
      <w:r w:rsidRPr="00507FEC">
        <w:rPr>
          <w:rFonts w:ascii="Kristen ITC" w:hAnsi="Kristen ITC"/>
          <w:sz w:val="24"/>
          <w:szCs w:val="24"/>
        </w:rPr>
        <w:t xml:space="preserve"> </w:t>
      </w:r>
      <w:bookmarkEnd w:id="0"/>
      <w:r w:rsidRPr="00507FEC">
        <w:rPr>
          <w:rFonts w:ascii="Kristen ITC" w:hAnsi="Kristen ITC"/>
          <w:sz w:val="24"/>
          <w:szCs w:val="24"/>
        </w:rPr>
        <w:t>is highlighted for a reason.  The assignment would be mere busywork if it only served to explain: why you wore jeans instead of khakis yesterday, that you ate fruit loops instead of Fruity pebbles this morning, or that you want to go to Florida because you’re cold right now.  Confidentiality is a given.</w:t>
      </w:r>
      <w:r w:rsidR="00507FEC">
        <w:rPr>
          <w:rFonts w:ascii="Kristen ITC" w:hAnsi="Kristen ITC"/>
          <w:sz w:val="24"/>
          <w:szCs w:val="24"/>
        </w:rPr>
        <w:t xml:space="preserve">  Staple this to your paper.  It needs to be typed </w:t>
      </w:r>
      <w:r w:rsidR="00EA62AD">
        <w:rPr>
          <w:rFonts w:ascii="Kristen ITC" w:hAnsi="Kristen ITC"/>
          <w:sz w:val="24"/>
          <w:szCs w:val="24"/>
        </w:rPr>
        <w:t xml:space="preserve">and printed out </w:t>
      </w:r>
      <w:r w:rsidR="00507FEC">
        <w:rPr>
          <w:rFonts w:ascii="Kristen ITC" w:hAnsi="Kristen ITC"/>
          <w:sz w:val="24"/>
          <w:szCs w:val="24"/>
        </w:rPr>
        <w:t>or I will not grade it.</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Rubrics:  10 points on describing a meaningful behavior.</w:t>
      </w:r>
    </w:p>
    <w:p w:rsidR="00C97156" w:rsidRPr="00507FEC" w:rsidRDefault="00C97156" w:rsidP="00482873">
      <w:pPr>
        <w:spacing w:line="240" w:lineRule="auto"/>
        <w:rPr>
          <w:rFonts w:ascii="Kristen ITC" w:hAnsi="Kristen ITC"/>
          <w:bCs/>
          <w:sz w:val="24"/>
          <w:szCs w:val="24"/>
        </w:rPr>
      </w:pPr>
      <w:r w:rsidRPr="00507FEC">
        <w:rPr>
          <w:rFonts w:ascii="Kristen ITC" w:hAnsi="Kristen ITC"/>
          <w:bCs/>
          <w:sz w:val="24"/>
          <w:szCs w:val="24"/>
        </w:rPr>
        <w:t>Theories:</w:t>
      </w:r>
      <w:r w:rsidR="00507FEC" w:rsidRPr="00507FEC">
        <w:rPr>
          <w:rFonts w:ascii="Kristen ITC" w:hAnsi="Kristen ITC"/>
          <w:bCs/>
          <w:sz w:val="24"/>
          <w:szCs w:val="24"/>
        </w:rPr>
        <w:t xml:space="preserve"> </w:t>
      </w:r>
      <w:r w:rsidR="00507FEC" w:rsidRPr="00507FEC">
        <w:rPr>
          <w:rFonts w:ascii="Kristen ITC" w:hAnsi="Kristen ITC"/>
          <w:sz w:val="24"/>
          <w:szCs w:val="24"/>
        </w:rPr>
        <w:t>(please indicate what theory you are using in your paper) You need to apply it to your behavior not just tell me what the theory is.  You will not get credit if you don’t do that.</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1.  Drive Reduction Theory (1</w:t>
      </w:r>
      <w:r w:rsidR="00AC1892">
        <w:rPr>
          <w:rFonts w:ascii="Kristen ITC" w:hAnsi="Kristen ITC"/>
          <w:bCs/>
          <w:sz w:val="24"/>
          <w:szCs w:val="24"/>
        </w:rPr>
        <w:t>5</w:t>
      </w:r>
      <w:r w:rsidRPr="00507FEC">
        <w:rPr>
          <w:rFonts w:ascii="Kristen ITC" w:hAnsi="Kristen ITC"/>
          <w:bCs/>
          <w:sz w:val="24"/>
          <w:szCs w:val="24"/>
        </w:rPr>
        <w:t xml:space="preserve"> pts.)</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2.  Arousal Theory (1</w:t>
      </w:r>
      <w:r w:rsidR="00AC1892">
        <w:rPr>
          <w:rFonts w:ascii="Kristen ITC" w:hAnsi="Kristen ITC"/>
          <w:bCs/>
          <w:sz w:val="24"/>
          <w:szCs w:val="24"/>
        </w:rPr>
        <w:t>5</w:t>
      </w:r>
      <w:r w:rsidRPr="00507FEC">
        <w:rPr>
          <w:rFonts w:ascii="Kristen ITC" w:hAnsi="Kristen ITC"/>
          <w:bCs/>
          <w:sz w:val="24"/>
          <w:szCs w:val="24"/>
        </w:rPr>
        <w:t xml:space="preserve"> pts.)</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3.  Incentive Theory (1</w:t>
      </w:r>
      <w:r w:rsidR="00AC1892">
        <w:rPr>
          <w:rFonts w:ascii="Kristen ITC" w:hAnsi="Kristen ITC"/>
          <w:bCs/>
          <w:sz w:val="24"/>
          <w:szCs w:val="24"/>
        </w:rPr>
        <w:t>5</w:t>
      </w:r>
      <w:r w:rsidRPr="00507FEC">
        <w:rPr>
          <w:rFonts w:ascii="Kristen ITC" w:hAnsi="Kristen ITC"/>
          <w:bCs/>
          <w:sz w:val="24"/>
          <w:szCs w:val="24"/>
        </w:rPr>
        <w:t xml:space="preserve"> pts)</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4.  Instinct Theory (1</w:t>
      </w:r>
      <w:r w:rsidR="00AC1892">
        <w:rPr>
          <w:rFonts w:ascii="Kristen ITC" w:hAnsi="Kristen ITC"/>
          <w:bCs/>
          <w:sz w:val="24"/>
          <w:szCs w:val="24"/>
        </w:rPr>
        <w:t>5</w:t>
      </w:r>
      <w:r w:rsidRPr="00507FEC">
        <w:rPr>
          <w:rFonts w:ascii="Kristen ITC" w:hAnsi="Kristen ITC"/>
          <w:bCs/>
          <w:sz w:val="24"/>
          <w:szCs w:val="24"/>
        </w:rPr>
        <w:t xml:space="preserve"> pts)</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 xml:space="preserve">5. Social Motivation (can use Achievement w/David </w:t>
      </w:r>
      <w:proofErr w:type="spellStart"/>
      <w:r w:rsidRPr="00507FEC">
        <w:rPr>
          <w:rFonts w:ascii="Kristen ITC" w:hAnsi="Kristen ITC"/>
          <w:bCs/>
          <w:sz w:val="24"/>
          <w:szCs w:val="24"/>
        </w:rPr>
        <w:t>McClelleland</w:t>
      </w:r>
      <w:proofErr w:type="spellEnd"/>
      <w:r w:rsidRPr="00507FEC">
        <w:rPr>
          <w:rFonts w:ascii="Kristen ITC" w:hAnsi="Kristen ITC"/>
          <w:bCs/>
          <w:sz w:val="24"/>
          <w:szCs w:val="24"/>
        </w:rPr>
        <w:t>) or Affiliation) (1</w:t>
      </w:r>
      <w:r w:rsidR="00AC1892">
        <w:rPr>
          <w:rFonts w:ascii="Kristen ITC" w:hAnsi="Kristen ITC"/>
          <w:bCs/>
          <w:sz w:val="24"/>
          <w:szCs w:val="24"/>
        </w:rPr>
        <w:t>5</w:t>
      </w:r>
      <w:r w:rsidRPr="00507FEC">
        <w:rPr>
          <w:rFonts w:ascii="Kristen ITC" w:hAnsi="Kristen ITC"/>
          <w:bCs/>
          <w:sz w:val="24"/>
          <w:szCs w:val="24"/>
        </w:rPr>
        <w:t xml:space="preserve"> pts.)</w:t>
      </w:r>
    </w:p>
    <w:p w:rsidR="00507FEC" w:rsidRPr="00507FEC" w:rsidRDefault="00507FEC" w:rsidP="00482873">
      <w:pPr>
        <w:spacing w:line="240" w:lineRule="auto"/>
        <w:rPr>
          <w:rFonts w:ascii="Kristen ITC" w:hAnsi="Kristen ITC"/>
          <w:bCs/>
          <w:sz w:val="24"/>
          <w:szCs w:val="24"/>
        </w:rPr>
      </w:pPr>
      <w:r w:rsidRPr="00507FEC">
        <w:rPr>
          <w:rFonts w:ascii="Kristen ITC" w:hAnsi="Kristen ITC"/>
          <w:bCs/>
          <w:sz w:val="24"/>
          <w:szCs w:val="24"/>
        </w:rPr>
        <w:t>6.  Maslow’s Hierarchy of Needs (1</w:t>
      </w:r>
      <w:r w:rsidR="00AC1892">
        <w:rPr>
          <w:rFonts w:ascii="Kristen ITC" w:hAnsi="Kristen ITC"/>
          <w:bCs/>
          <w:sz w:val="24"/>
          <w:szCs w:val="24"/>
        </w:rPr>
        <w:t>5</w:t>
      </w:r>
      <w:r w:rsidRPr="00507FEC">
        <w:rPr>
          <w:rFonts w:ascii="Kristen ITC" w:hAnsi="Kristen ITC"/>
          <w:bCs/>
          <w:sz w:val="24"/>
          <w:szCs w:val="24"/>
        </w:rPr>
        <w:t xml:space="preserve"> pts.)</w:t>
      </w:r>
    </w:p>
    <w:p w:rsidR="00DE26D3" w:rsidRPr="00507FEC" w:rsidRDefault="00DE26D3" w:rsidP="00C97156">
      <w:pPr>
        <w:rPr>
          <w:rFonts w:ascii="Kristen ITC" w:hAnsi="Kristen ITC"/>
          <w:sz w:val="24"/>
          <w:szCs w:val="24"/>
        </w:rPr>
      </w:pPr>
    </w:p>
    <w:p w:rsidR="00482873" w:rsidRPr="00507FEC" w:rsidRDefault="00482873" w:rsidP="00DE26D3">
      <w:pPr>
        <w:spacing w:after="0" w:line="240" w:lineRule="auto"/>
        <w:rPr>
          <w:rFonts w:ascii="Kristen ITC" w:hAnsi="Kristen ITC"/>
          <w:sz w:val="24"/>
          <w:szCs w:val="24"/>
        </w:rPr>
      </w:pPr>
    </w:p>
    <w:p w:rsidR="00FF7CC3" w:rsidRDefault="00FF7CC3" w:rsidP="00DE26D3">
      <w:pPr>
        <w:spacing w:after="0" w:line="240" w:lineRule="auto"/>
        <w:rPr>
          <w:b/>
          <w:sz w:val="24"/>
          <w:szCs w:val="24"/>
        </w:rPr>
      </w:pPr>
    </w:p>
    <w:p w:rsidR="00EA62AD" w:rsidRDefault="00EA62AD" w:rsidP="00DE26D3">
      <w:pPr>
        <w:spacing w:after="0" w:line="240" w:lineRule="auto"/>
        <w:rPr>
          <w:b/>
          <w:sz w:val="24"/>
          <w:szCs w:val="24"/>
        </w:rPr>
      </w:pPr>
    </w:p>
    <w:p w:rsidR="00FF7CC3" w:rsidRPr="00FF7CC3" w:rsidRDefault="00FF7CC3" w:rsidP="00C97156">
      <w:pPr>
        <w:rPr>
          <w:b/>
          <w:sz w:val="16"/>
          <w:szCs w:val="16"/>
        </w:rPr>
      </w:pPr>
    </w:p>
    <w:sectPr w:rsidR="00FF7CC3" w:rsidRPr="00FF7CC3" w:rsidSect="00C97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56"/>
    <w:rsid w:val="000B7E9F"/>
    <w:rsid w:val="0032646E"/>
    <w:rsid w:val="00482873"/>
    <w:rsid w:val="004B01CA"/>
    <w:rsid w:val="004C6BCE"/>
    <w:rsid w:val="004E4D24"/>
    <w:rsid w:val="00507FEC"/>
    <w:rsid w:val="007725CD"/>
    <w:rsid w:val="00AC1892"/>
    <w:rsid w:val="00BA485E"/>
    <w:rsid w:val="00C30EE1"/>
    <w:rsid w:val="00C97156"/>
    <w:rsid w:val="00DE26D3"/>
    <w:rsid w:val="00E51DC2"/>
    <w:rsid w:val="00EA62AD"/>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B616-D1D8-7D48-A71C-16D35339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staylor</dc:creator>
  <cp:keywords/>
  <dc:description/>
  <cp:lastModifiedBy>kirkpatrickah</cp:lastModifiedBy>
  <cp:revision>2</cp:revision>
  <cp:lastPrinted>2014-10-20T17:31:00Z</cp:lastPrinted>
  <dcterms:created xsi:type="dcterms:W3CDTF">2014-11-10T16:26:00Z</dcterms:created>
  <dcterms:modified xsi:type="dcterms:W3CDTF">2014-11-10T16:26:00Z</dcterms:modified>
</cp:coreProperties>
</file>